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5" w:rsidRDefault="00A92415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 w:rsidP="00A07B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A07B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Pr="00A07B99" w:rsidRDefault="002D25E6" w:rsidP="00A07B9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A07B99">
        <w:rPr>
          <w:rFonts w:ascii="Times New Roman" w:hAnsi="Times New Roman" w:cs="Times New Roman"/>
          <w:b/>
          <w:caps/>
          <w:sz w:val="36"/>
          <w:szCs w:val="36"/>
        </w:rPr>
        <w:t xml:space="preserve">Муниципального бюджетного общеобразовательного учреждения </w:t>
      </w:r>
      <w:r w:rsidR="00A07B99" w:rsidRPr="00A07B99">
        <w:rPr>
          <w:rFonts w:ascii="Times New Roman" w:hAnsi="Times New Roman" w:cs="Times New Roman"/>
          <w:b/>
          <w:caps/>
          <w:sz w:val="36"/>
          <w:szCs w:val="36"/>
        </w:rPr>
        <w:t>«Гимназия № 6 г. Донецка»</w:t>
      </w:r>
    </w:p>
    <w:p w:rsidR="009B7483" w:rsidRDefault="009B7483" w:rsidP="00A07B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7B99" w:rsidRDefault="00A07B9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1.1. Положение о языке образования и порядке организации изучения родных языков в 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</w:t>
      </w:r>
      <w:r w:rsidR="00A07B99">
        <w:rPr>
          <w:rFonts w:ascii="Times New Roman" w:hAnsi="Times New Roman" w:cs="Times New Roman"/>
          <w:sz w:val="24"/>
          <w:szCs w:val="24"/>
        </w:rPr>
        <w:t>«ГИМНАЗИЯ №6 Г.ДОНЕЦКА»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Минобрнауки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Минобрнауки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Минобрнауки России от 09.10.2017 № ТС-945/08 «О реализации прав граждан на получение образования на родном языке». </w:t>
      </w:r>
    </w:p>
    <w:p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>ием случаев, описанных в п.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</w:t>
      </w: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</w:t>
      </w:r>
      <w:proofErr w:type="gramStart"/>
      <w:r w:rsidR="00A07B99">
        <w:rPr>
          <w:rFonts w:ascii="Times New Roman" w:hAnsi="Times New Roman" w:cs="Times New Roman"/>
          <w:sz w:val="24"/>
          <w:szCs w:val="24"/>
        </w:rPr>
        <w:t>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</w:t>
      </w:r>
      <w:proofErr w:type="gramStart"/>
      <w:r w:rsidR="00A07B99">
        <w:rPr>
          <w:rFonts w:ascii="Times New Roman" w:hAnsi="Times New Roman" w:cs="Times New Roman"/>
          <w:sz w:val="24"/>
          <w:szCs w:val="24"/>
        </w:rPr>
        <w:t>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обеспечивает открытость и доступность информации о языке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3.2. Изучение русского языка как государственного языка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регламентируется Федеральными государственными образовательными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>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</w:t>
      </w:r>
      <w:proofErr w:type="gramStart"/>
      <w:r w:rsidR="00A07B99">
        <w:rPr>
          <w:rFonts w:ascii="Times New Roman" w:hAnsi="Times New Roman" w:cs="Times New Roman"/>
          <w:sz w:val="24"/>
          <w:szCs w:val="24"/>
        </w:rPr>
        <w:t>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обучающихся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>-формирование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 учебным планом, обучающиеся изучают иностранные языки со 2 класса.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Спектр иностранных языков, предлагаемый для изучения в рамках реализации общеобразовательных программ и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программ</w:t>
      </w:r>
      <w:r w:rsidR="00A07B99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>дополнительного</w:t>
      </w:r>
      <w:r w:rsidR="00A07B99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определяется самостоятельно с учетом анализа выявляемых потребностей и возможностей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, наличия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и возможностей, практического уровня подготовки ребенка и фактора преемственности обучения.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</w:t>
      </w:r>
      <w:proofErr w:type="gramStart"/>
      <w:r w:rsidR="00A07B99">
        <w:rPr>
          <w:rFonts w:ascii="Times New Roman" w:hAnsi="Times New Roman" w:cs="Times New Roman"/>
          <w:sz w:val="24"/>
          <w:szCs w:val="24"/>
        </w:rPr>
        <w:t>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образовательной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</w:t>
      </w:r>
      <w:r w:rsidR="00F30886">
        <w:rPr>
          <w:rFonts w:ascii="Times New Roman" w:hAnsi="Times New Roman" w:cs="Times New Roman"/>
          <w:sz w:val="24"/>
          <w:szCs w:val="24"/>
        </w:rPr>
        <w:t>хся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7B7F05">
        <w:rPr>
          <w:rFonts w:ascii="Times New Roman" w:hAnsi="Times New Roman" w:cs="Times New Roman"/>
          <w:sz w:val="24"/>
          <w:szCs w:val="24"/>
        </w:rPr>
        <w:t>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bookmarkStart w:id="0" w:name="_GoBack"/>
      <w:bookmarkEnd w:id="0"/>
      <w:r w:rsidRPr="007B7F05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</w:t>
      </w:r>
      <w:proofErr w:type="gramEnd"/>
      <w:r w:rsidR="00A07B99">
        <w:rPr>
          <w:rFonts w:ascii="Times New Roman" w:hAnsi="Times New Roman" w:cs="Times New Roman"/>
          <w:sz w:val="24"/>
          <w:szCs w:val="24"/>
        </w:rPr>
        <w:t xml:space="preserve"> «ГИМНАЗИЯ №6 Г.ДОНЕЦКА»</w:t>
      </w:r>
    </w:p>
    <w:p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:rsidR="007B7F05" w:rsidRPr="007B7F05" w:rsidRDefault="000742DC" w:rsidP="007B7F05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обучающегося(-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A07B99" w:rsidRPr="00EF70A2">
        <w:rPr>
          <w:rFonts w:ascii="Times New Roman" w:hAnsi="Times New Roman" w:cs="Times New Roman"/>
          <w:sz w:val="24"/>
          <w:szCs w:val="24"/>
        </w:rPr>
        <w:t>М</w:t>
      </w:r>
      <w:r w:rsidR="00A07B99">
        <w:rPr>
          <w:rFonts w:ascii="Times New Roman" w:hAnsi="Times New Roman" w:cs="Times New Roman"/>
          <w:sz w:val="24"/>
          <w:szCs w:val="24"/>
        </w:rPr>
        <w:t>БОУ «ГИМНАЗИЯ №6 Г.ДОНЕЦКА»</w:t>
      </w:r>
      <w:r w:rsidR="00A07B99">
        <w:rPr>
          <w:rFonts w:ascii="Times New Roman" w:hAnsi="Times New Roman" w:cs="Times New Roman"/>
          <w:sz w:val="24"/>
          <w:szCs w:val="24"/>
        </w:rPr>
        <w:t>.</w:t>
      </w:r>
    </w:p>
    <w:p w:rsidR="000742DC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28"/>
    <w:rsid w:val="000368EB"/>
    <w:rsid w:val="000742DC"/>
    <w:rsid w:val="002D25E6"/>
    <w:rsid w:val="005102AC"/>
    <w:rsid w:val="00647741"/>
    <w:rsid w:val="00677F0F"/>
    <w:rsid w:val="007207D3"/>
    <w:rsid w:val="007B7F05"/>
    <w:rsid w:val="007D31FB"/>
    <w:rsid w:val="009426E6"/>
    <w:rsid w:val="009B7483"/>
    <w:rsid w:val="00A07B99"/>
    <w:rsid w:val="00A92415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A712"/>
  <w15:docId w15:val="{B8032F58-DC0A-4100-B055-2141237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3</cp:revision>
  <cp:lastPrinted>2020-01-28T12:32:00Z</cp:lastPrinted>
  <dcterms:created xsi:type="dcterms:W3CDTF">2023-07-28T16:14:00Z</dcterms:created>
  <dcterms:modified xsi:type="dcterms:W3CDTF">2023-07-28T16:20:00Z</dcterms:modified>
</cp:coreProperties>
</file>